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E12E" w14:textId="464851E3" w:rsidR="007C59CC" w:rsidRPr="00922221" w:rsidRDefault="007C59CC" w:rsidP="007C59CC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922221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 xml:space="preserve">ARRASCLUB </w:t>
      </w:r>
      <w:r>
        <w:rPr>
          <w:b/>
          <w:bCs/>
          <w:color w:val="EE0000"/>
          <w:sz w:val="44"/>
          <w:szCs w:val="44"/>
          <w:u w:val="thick"/>
        </w:rPr>
        <w:t>JONGEN</w:t>
      </w:r>
    </w:p>
    <w:p w14:paraId="27237A0E" w14:textId="1AF7AEEF" w:rsidR="007C59CC" w:rsidRPr="00922221" w:rsidRDefault="007C59CC" w:rsidP="007C59C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922221">
        <w:rPr>
          <w:b/>
          <w:bCs/>
          <w:sz w:val="44"/>
          <w:szCs w:val="44"/>
        </w:rPr>
        <w:t>V</w:t>
      </w:r>
      <w:r>
        <w:rPr>
          <w:b/>
          <w:bCs/>
          <w:sz w:val="44"/>
          <w:szCs w:val="44"/>
        </w:rPr>
        <w:t>ANCOILLIE JOHAN &amp; MARC HULSTE</w:t>
      </w:r>
      <w:r w:rsidRPr="0092222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30P. </w:t>
      </w:r>
      <w:r>
        <w:rPr>
          <w:b/>
          <w:bCs/>
          <w:sz w:val="44"/>
          <w:szCs w:val="44"/>
        </w:rPr>
        <w:t>199,05</w:t>
      </w:r>
      <w:r>
        <w:rPr>
          <w:b/>
          <w:bCs/>
          <w:sz w:val="44"/>
          <w:szCs w:val="44"/>
        </w:rPr>
        <w:t xml:space="preserve"> % </w:t>
      </w:r>
      <w:r>
        <w:rPr>
          <w:b/>
          <w:bCs/>
          <w:sz w:val="44"/>
          <w:szCs w:val="44"/>
        </w:rPr>
        <w:t xml:space="preserve"> </w:t>
      </w:r>
      <w:r w:rsidRPr="00922221">
        <w:rPr>
          <w:b/>
          <w:bCs/>
          <w:sz w:val="44"/>
          <w:szCs w:val="44"/>
        </w:rPr>
        <w:t>30</w:t>
      </w:r>
      <w:r>
        <w:rPr>
          <w:b/>
          <w:bCs/>
          <w:sz w:val="44"/>
          <w:szCs w:val="44"/>
        </w:rPr>
        <w:t xml:space="preserve"> </w:t>
      </w:r>
      <w:r w:rsidRPr="00922221">
        <w:rPr>
          <w:b/>
          <w:bCs/>
          <w:sz w:val="44"/>
          <w:szCs w:val="44"/>
          <w:lang w:val="de-DE"/>
        </w:rPr>
        <w:t>EURO + TROFEE</w:t>
      </w:r>
    </w:p>
    <w:p w14:paraId="170E247C" w14:textId="393E02A1" w:rsidR="007C59CC" w:rsidRPr="007C59CC" w:rsidRDefault="007C59CC" w:rsidP="007C59C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7C59CC">
        <w:rPr>
          <w:b/>
          <w:bCs/>
          <w:sz w:val="44"/>
          <w:szCs w:val="44"/>
        </w:rPr>
        <w:t>V.D.KERCKHOVE FR &amp; JE ZWEVEZELE</w:t>
      </w:r>
      <w:r w:rsidRPr="007C59CC">
        <w:rPr>
          <w:b/>
          <w:bCs/>
          <w:sz w:val="44"/>
          <w:szCs w:val="44"/>
        </w:rPr>
        <w:t xml:space="preserve">  30P. 2</w:t>
      </w:r>
      <w:r>
        <w:rPr>
          <w:b/>
          <w:bCs/>
          <w:sz w:val="44"/>
          <w:szCs w:val="44"/>
        </w:rPr>
        <w:t>34,12</w:t>
      </w:r>
      <w:r w:rsidRPr="007C59CC">
        <w:rPr>
          <w:b/>
          <w:bCs/>
          <w:sz w:val="44"/>
          <w:szCs w:val="44"/>
        </w:rPr>
        <w:t xml:space="preserve"> %   25 EURO</w:t>
      </w:r>
    </w:p>
    <w:p w14:paraId="149A61C5" w14:textId="16A05290" w:rsidR="007C59CC" w:rsidRPr="00922221" w:rsidRDefault="007C59CC" w:rsidP="007C59C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BALCAEN KATHLEEN</w:t>
      </w:r>
      <w:r w:rsidRPr="00922221">
        <w:rPr>
          <w:b/>
          <w:bCs/>
          <w:sz w:val="44"/>
          <w:szCs w:val="44"/>
        </w:rPr>
        <w:t xml:space="preserve"> TIELT 30P. </w:t>
      </w:r>
      <w:r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54,71</w:t>
      </w:r>
      <w:r>
        <w:rPr>
          <w:b/>
          <w:bCs/>
          <w:sz w:val="44"/>
          <w:szCs w:val="44"/>
        </w:rPr>
        <w:t xml:space="preserve"> %</w:t>
      </w:r>
      <w:r w:rsidRPr="0092222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</w:t>
      </w:r>
      <w:r w:rsidRPr="00922221">
        <w:rPr>
          <w:b/>
          <w:bCs/>
          <w:sz w:val="44"/>
          <w:szCs w:val="44"/>
        </w:rPr>
        <w:t>20 EURO</w:t>
      </w:r>
    </w:p>
    <w:p w14:paraId="01A5894E" w14:textId="27AAEC4C" w:rsidR="007C59CC" w:rsidRPr="00922221" w:rsidRDefault="007C59CC" w:rsidP="007C59C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B</w:t>
      </w:r>
      <w:r>
        <w:rPr>
          <w:b/>
          <w:bCs/>
          <w:sz w:val="44"/>
          <w:szCs w:val="44"/>
          <w:lang w:val="fr-FR"/>
        </w:rPr>
        <w:t>RUNEEL JURGEN</w:t>
      </w:r>
      <w:r>
        <w:rPr>
          <w:b/>
          <w:bCs/>
          <w:sz w:val="44"/>
          <w:szCs w:val="44"/>
          <w:lang w:val="fr-FR"/>
        </w:rPr>
        <w:t xml:space="preserve"> TIELT 30P. 2</w:t>
      </w:r>
      <w:r>
        <w:rPr>
          <w:b/>
          <w:bCs/>
          <w:sz w:val="44"/>
          <w:szCs w:val="44"/>
          <w:lang w:val="fr-FR"/>
        </w:rPr>
        <w:t>90,32</w:t>
      </w:r>
      <w:r>
        <w:rPr>
          <w:b/>
          <w:bCs/>
          <w:sz w:val="44"/>
          <w:szCs w:val="44"/>
          <w:lang w:val="fr-FR"/>
        </w:rPr>
        <w:t xml:space="preserve"> %</w:t>
      </w:r>
      <w:r w:rsidRPr="00922221">
        <w:rPr>
          <w:b/>
          <w:bCs/>
          <w:sz w:val="44"/>
          <w:szCs w:val="44"/>
          <w:lang w:val="fr-FR"/>
        </w:rPr>
        <w:t xml:space="preserve">          </w:t>
      </w:r>
      <w:r>
        <w:rPr>
          <w:b/>
          <w:bCs/>
          <w:sz w:val="44"/>
          <w:szCs w:val="44"/>
          <w:lang w:val="fr-FR"/>
        </w:rPr>
        <w:t xml:space="preserve"> </w:t>
      </w:r>
      <w:r w:rsidRPr="00922221">
        <w:rPr>
          <w:b/>
          <w:bCs/>
          <w:sz w:val="44"/>
          <w:szCs w:val="44"/>
          <w:lang w:val="fr-FR"/>
        </w:rPr>
        <w:t>15</w:t>
      </w:r>
      <w:r>
        <w:rPr>
          <w:b/>
          <w:bCs/>
          <w:sz w:val="44"/>
          <w:szCs w:val="44"/>
          <w:lang w:val="fr-FR"/>
        </w:rPr>
        <w:t xml:space="preserve"> </w:t>
      </w:r>
      <w:r w:rsidRPr="00922221">
        <w:rPr>
          <w:b/>
          <w:bCs/>
          <w:sz w:val="44"/>
          <w:szCs w:val="44"/>
          <w:lang w:val="fr-FR"/>
        </w:rPr>
        <w:t>EURO</w:t>
      </w:r>
    </w:p>
    <w:p w14:paraId="4691146E" w14:textId="242F7CC7" w:rsidR="007C59CC" w:rsidRPr="007C59CC" w:rsidRDefault="007C59CC" w:rsidP="007C59C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7C59CC">
        <w:rPr>
          <w:b/>
          <w:bCs/>
          <w:sz w:val="44"/>
          <w:szCs w:val="44"/>
        </w:rPr>
        <w:t xml:space="preserve">VAN MARCKE MARC SINT-BAAFS-VIJVE </w:t>
      </w:r>
      <w:r w:rsidRPr="007C59CC">
        <w:rPr>
          <w:b/>
          <w:bCs/>
          <w:sz w:val="44"/>
          <w:szCs w:val="44"/>
        </w:rPr>
        <w:t xml:space="preserve"> 30P. </w:t>
      </w:r>
      <w:r>
        <w:rPr>
          <w:b/>
          <w:bCs/>
          <w:sz w:val="44"/>
          <w:szCs w:val="44"/>
        </w:rPr>
        <w:t xml:space="preserve">309,46 % </w:t>
      </w:r>
      <w:r w:rsidRPr="007C59CC">
        <w:rPr>
          <w:b/>
          <w:bCs/>
          <w:sz w:val="44"/>
          <w:szCs w:val="44"/>
        </w:rPr>
        <w:t>10 EURO</w:t>
      </w:r>
    </w:p>
    <w:p w14:paraId="414EB164" w14:textId="4F1A7DE1" w:rsidR="007C59CC" w:rsidRPr="007C59CC" w:rsidRDefault="007C59CC" w:rsidP="007C59CC">
      <w:pPr>
        <w:spacing w:line="256" w:lineRule="auto"/>
        <w:ind w:left="720"/>
        <w:contextualSpacing/>
        <w:rPr>
          <w:b/>
          <w:bCs/>
          <w:sz w:val="44"/>
          <w:szCs w:val="44"/>
          <w:lang w:val="fr-FR"/>
        </w:rPr>
      </w:pPr>
      <w:r w:rsidRPr="00922221">
        <w:rPr>
          <w:b/>
          <w:bCs/>
          <w:sz w:val="44"/>
          <w:szCs w:val="44"/>
        </w:rPr>
        <w:t>E.V.</w:t>
      </w:r>
      <w:r>
        <w:rPr>
          <w:b/>
          <w:bCs/>
          <w:sz w:val="44"/>
          <w:szCs w:val="44"/>
        </w:rPr>
        <w:t xml:space="preserve"> -VERCOUILLIE LUC INGELMUNSTER </w:t>
      </w:r>
      <w:r>
        <w:rPr>
          <w:b/>
          <w:bCs/>
          <w:sz w:val="44"/>
          <w:szCs w:val="44"/>
        </w:rPr>
        <w:t>27</w:t>
      </w:r>
      <w:r>
        <w:rPr>
          <w:b/>
          <w:bCs/>
          <w:sz w:val="44"/>
          <w:szCs w:val="44"/>
        </w:rPr>
        <w:t xml:space="preserve">P. </w:t>
      </w:r>
      <w:r w:rsidRPr="007C59CC">
        <w:rPr>
          <w:b/>
          <w:bCs/>
          <w:sz w:val="44"/>
          <w:szCs w:val="44"/>
          <w:lang w:val="fr-FR"/>
        </w:rPr>
        <w:t>252,88</w:t>
      </w:r>
      <w:r w:rsidRPr="007C59CC">
        <w:rPr>
          <w:b/>
          <w:bCs/>
          <w:sz w:val="44"/>
          <w:szCs w:val="44"/>
          <w:lang w:val="fr-FR"/>
        </w:rPr>
        <w:t xml:space="preserve"> %</w:t>
      </w:r>
    </w:p>
    <w:p w14:paraId="02F81CBA" w14:textId="5BCA897E" w:rsidR="007C59CC" w:rsidRPr="007C59CC" w:rsidRDefault="007C59CC" w:rsidP="007C59CC">
      <w:pPr>
        <w:spacing w:line="256" w:lineRule="auto"/>
        <w:ind w:left="720"/>
        <w:contextualSpacing/>
        <w:rPr>
          <w:b/>
          <w:bCs/>
          <w:sz w:val="44"/>
          <w:szCs w:val="44"/>
          <w:lang w:val="fr-FR"/>
        </w:rPr>
      </w:pPr>
      <w:r w:rsidRPr="007C59CC">
        <w:rPr>
          <w:b/>
          <w:bCs/>
          <w:sz w:val="44"/>
          <w:szCs w:val="44"/>
          <w:lang w:val="fr-FR"/>
        </w:rPr>
        <w:t>-</w:t>
      </w:r>
      <w:r w:rsidRPr="007C59CC">
        <w:rPr>
          <w:b/>
          <w:bCs/>
          <w:sz w:val="44"/>
          <w:szCs w:val="44"/>
          <w:lang w:val="fr-FR"/>
        </w:rPr>
        <w:t>DE BRUYNE-DE CLERCQ TIELT 27P.</w:t>
      </w:r>
      <w:r>
        <w:rPr>
          <w:b/>
          <w:bCs/>
          <w:sz w:val="44"/>
          <w:szCs w:val="44"/>
          <w:lang w:val="fr-FR"/>
        </w:rPr>
        <w:t xml:space="preserve"> 281,34 %</w:t>
      </w:r>
      <w:r w:rsidRPr="007C59CC">
        <w:rPr>
          <w:b/>
          <w:bCs/>
          <w:sz w:val="44"/>
          <w:szCs w:val="44"/>
          <w:lang w:val="fr-FR"/>
        </w:rPr>
        <w:t xml:space="preserve"> </w:t>
      </w:r>
    </w:p>
    <w:p w14:paraId="0372C56B" w14:textId="78B8B732" w:rsidR="007C59CC" w:rsidRDefault="007C59CC" w:rsidP="007C59CC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</w:t>
      </w:r>
      <w:r>
        <w:rPr>
          <w:b/>
          <w:bCs/>
          <w:sz w:val="44"/>
          <w:szCs w:val="44"/>
        </w:rPr>
        <w:t>LEPOUDRE JOZEF ARDOOIE 24P.</w:t>
      </w:r>
    </w:p>
    <w:p w14:paraId="2B9D3155" w14:textId="60025D00" w:rsidR="007C59CC" w:rsidRDefault="007C59CC" w:rsidP="007C59CC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-VANDEVOORDE FRANK TIELT 20P.</w:t>
      </w:r>
    </w:p>
    <w:p w14:paraId="5BCE158D" w14:textId="711C756A" w:rsidR="007C59CC" w:rsidRDefault="007C59CC" w:rsidP="007C59CC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-SPEELMAN LIEVE INGELMUNSTER 20P.</w:t>
      </w:r>
    </w:p>
    <w:p w14:paraId="67D8073E" w14:textId="7CA754D6" w:rsidR="007C59CC" w:rsidRDefault="007C59CC" w:rsidP="007C59CC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-KETELS RIK ZWEVEZELE 16P.</w:t>
      </w:r>
    </w:p>
    <w:p w14:paraId="43A5032B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CC"/>
    <w:rsid w:val="007653BC"/>
    <w:rsid w:val="007C59CC"/>
    <w:rsid w:val="00A65F2C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25BA"/>
  <w15:chartTrackingRefBased/>
  <w15:docId w15:val="{E32B279F-2085-4416-9AF7-2C797AE9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59CC"/>
  </w:style>
  <w:style w:type="paragraph" w:styleId="Kop1">
    <w:name w:val="heading 1"/>
    <w:basedOn w:val="Standaard"/>
    <w:next w:val="Standaard"/>
    <w:link w:val="Kop1Char"/>
    <w:uiPriority w:val="9"/>
    <w:qFormat/>
    <w:rsid w:val="007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5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5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5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59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59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59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59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59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5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59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59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59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59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5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2025-09-14T14:42:00Z</dcterms:created>
  <dcterms:modified xsi:type="dcterms:W3CDTF">2025-09-14T14:51:00Z</dcterms:modified>
</cp:coreProperties>
</file>