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5466" w14:textId="04945D30" w:rsidR="00AF4CD4" w:rsidRPr="00922221" w:rsidRDefault="00AF4CD4" w:rsidP="00AF4CD4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922221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ALGEMEEN ARRASCLUB</w:t>
      </w:r>
    </w:p>
    <w:p w14:paraId="0E9DBCC7" w14:textId="55EABCB9" w:rsidR="00AF4CD4" w:rsidRPr="00922221" w:rsidRDefault="00AF4CD4" w:rsidP="00AF4CD4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922221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>.D.KERCKHOVE FR 1 JE ZWEVEZELE</w:t>
      </w:r>
      <w:r w:rsidRPr="0092222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60P. 438,14 %  40 </w:t>
      </w:r>
      <w:r w:rsidRPr="00922221">
        <w:rPr>
          <w:b/>
          <w:bCs/>
          <w:sz w:val="44"/>
          <w:szCs w:val="44"/>
          <w:lang w:val="de-DE"/>
        </w:rPr>
        <w:t>EURO + TROFEE</w:t>
      </w:r>
    </w:p>
    <w:p w14:paraId="545FCB19" w14:textId="322C7887" w:rsidR="00AF4CD4" w:rsidRPr="007C59CC" w:rsidRDefault="00AF4CD4" w:rsidP="00AF4CD4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BALCAEN KATHLEEN TIELT 6</w:t>
      </w:r>
      <w:r w:rsidRPr="007C59CC">
        <w:rPr>
          <w:b/>
          <w:bCs/>
          <w:sz w:val="44"/>
          <w:szCs w:val="44"/>
        </w:rPr>
        <w:t xml:space="preserve">0P. </w:t>
      </w:r>
      <w:r>
        <w:rPr>
          <w:b/>
          <w:bCs/>
          <w:sz w:val="44"/>
          <w:szCs w:val="44"/>
        </w:rPr>
        <w:t>510,29</w:t>
      </w:r>
      <w:r w:rsidRPr="007C59CC">
        <w:rPr>
          <w:b/>
          <w:bCs/>
          <w:sz w:val="44"/>
          <w:szCs w:val="44"/>
        </w:rPr>
        <w:t xml:space="preserve"> %   </w:t>
      </w:r>
      <w:r>
        <w:rPr>
          <w:b/>
          <w:bCs/>
          <w:sz w:val="44"/>
          <w:szCs w:val="44"/>
        </w:rPr>
        <w:t xml:space="preserve">    </w:t>
      </w:r>
      <w:r w:rsidRPr="007C59CC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30 </w:t>
      </w:r>
      <w:r w:rsidRPr="007C59CC">
        <w:rPr>
          <w:b/>
          <w:bCs/>
          <w:sz w:val="44"/>
          <w:szCs w:val="44"/>
        </w:rPr>
        <w:t>EURO</w:t>
      </w:r>
    </w:p>
    <w:p w14:paraId="79FF6FBF" w14:textId="030E2037" w:rsidR="00AF4CD4" w:rsidRDefault="00AF4CD4" w:rsidP="00AF4CD4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 w:rsidRPr="00AF4CD4">
        <w:rPr>
          <w:b/>
          <w:bCs/>
          <w:sz w:val="44"/>
          <w:szCs w:val="44"/>
          <w:lang w:val="fr-FR"/>
        </w:rPr>
        <w:t>DE BRUYNE-DE CLERCQ T</w:t>
      </w:r>
      <w:r>
        <w:rPr>
          <w:b/>
          <w:bCs/>
          <w:sz w:val="44"/>
          <w:szCs w:val="44"/>
          <w:lang w:val="fr-FR"/>
        </w:rPr>
        <w:t>IELT 57P. 504,24 %</w:t>
      </w:r>
    </w:p>
    <w:p w14:paraId="5E110550" w14:textId="3F7B3A3C" w:rsidR="007C2355" w:rsidRPr="00AF4CD4" w:rsidRDefault="007C2355" w:rsidP="007C2355">
      <w:pPr>
        <w:spacing w:line="256" w:lineRule="auto"/>
        <w:ind w:left="720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20 EURO</w:t>
      </w:r>
    </w:p>
    <w:p w14:paraId="0244836E" w14:textId="4F0A0542" w:rsidR="00AF4CD4" w:rsidRDefault="00AF4CD4" w:rsidP="00AF4CD4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 w:rsidRPr="00AF4CD4">
        <w:rPr>
          <w:b/>
          <w:bCs/>
          <w:sz w:val="44"/>
          <w:szCs w:val="44"/>
        </w:rPr>
        <w:t>E.V.</w:t>
      </w:r>
      <w:r>
        <w:rPr>
          <w:b/>
          <w:bCs/>
          <w:sz w:val="44"/>
          <w:szCs w:val="44"/>
        </w:rPr>
        <w:t>-</w:t>
      </w:r>
      <w:r w:rsidRPr="00AF4CD4">
        <w:rPr>
          <w:b/>
          <w:bCs/>
          <w:sz w:val="44"/>
          <w:szCs w:val="44"/>
        </w:rPr>
        <w:t>VERCOUILLIE LUC INGELMUNST</w:t>
      </w:r>
      <w:r>
        <w:rPr>
          <w:b/>
          <w:bCs/>
          <w:sz w:val="44"/>
          <w:szCs w:val="44"/>
        </w:rPr>
        <w:t>ER 57P. 681,96%</w:t>
      </w:r>
    </w:p>
    <w:p w14:paraId="0FDEC47E" w14:textId="661EAEB5" w:rsidR="00AF4CD4" w:rsidRDefault="00AF4CD4" w:rsidP="00AF4CD4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-LEPOUDRE JOZEF ARDOOIE 54P.</w:t>
      </w:r>
    </w:p>
    <w:p w14:paraId="0F14816B" w14:textId="7CD366F5" w:rsidR="00AF4CD4" w:rsidRDefault="00AF4CD4" w:rsidP="00AF4CD4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-VANDEVOORDE FRANK TIELT 50P.</w:t>
      </w:r>
    </w:p>
    <w:p w14:paraId="08A915D5" w14:textId="438E2E58" w:rsidR="00AF4CD4" w:rsidRDefault="00AF4CD4" w:rsidP="00AF4CD4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-SPEELMAN LIEVE INGELMUNSTER 49P.</w:t>
      </w:r>
    </w:p>
    <w:p w14:paraId="2F30C3C7" w14:textId="77777777" w:rsidR="00AF4CD4" w:rsidRPr="00AF4CD4" w:rsidRDefault="00AF4CD4" w:rsidP="00AF4CD4">
      <w:pPr>
        <w:spacing w:line="256" w:lineRule="auto"/>
        <w:ind w:left="720"/>
        <w:contextualSpacing/>
        <w:rPr>
          <w:b/>
          <w:bCs/>
          <w:sz w:val="44"/>
          <w:szCs w:val="44"/>
        </w:rPr>
      </w:pPr>
    </w:p>
    <w:p w14:paraId="1972CBFC" w14:textId="77777777" w:rsidR="00AF4CD4" w:rsidRPr="00AF4CD4" w:rsidRDefault="00AF4CD4" w:rsidP="00AF4CD4"/>
    <w:p w14:paraId="31500179" w14:textId="77777777" w:rsidR="007653BC" w:rsidRPr="00AF4CD4" w:rsidRDefault="007653BC"/>
    <w:sectPr w:rsidR="007653BC" w:rsidRPr="00AF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D4"/>
    <w:rsid w:val="007653BC"/>
    <w:rsid w:val="007C2355"/>
    <w:rsid w:val="00A65F2C"/>
    <w:rsid w:val="00AF4CD4"/>
    <w:rsid w:val="00BE5877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034E"/>
  <w15:chartTrackingRefBased/>
  <w15:docId w15:val="{8B93C5B5-1B7C-4D9D-8D6D-1863C25C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CD4"/>
  </w:style>
  <w:style w:type="paragraph" w:styleId="Kop1">
    <w:name w:val="heading 1"/>
    <w:basedOn w:val="Standaard"/>
    <w:next w:val="Standaard"/>
    <w:link w:val="Kop1Char"/>
    <w:uiPriority w:val="9"/>
    <w:qFormat/>
    <w:rsid w:val="00A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C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C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C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C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C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C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C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C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C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C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2025-09-14T14:51:00Z</dcterms:created>
  <dcterms:modified xsi:type="dcterms:W3CDTF">2025-09-15T08:19:00Z</dcterms:modified>
</cp:coreProperties>
</file>